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6"/>
        <w:gridCol w:w="2111"/>
        <w:gridCol w:w="893"/>
        <w:gridCol w:w="4147"/>
        <w:gridCol w:w="2313"/>
        <w:gridCol w:w="34"/>
      </w:tblGrid>
      <w:tr w:rsidR="0006581C" w14:paraId="30D98F39" w14:textId="77777777" w:rsidTr="00927675">
        <w:trPr>
          <w:trHeight w:val="1008"/>
          <w:jc w:val="center"/>
        </w:trPr>
        <w:tc>
          <w:tcPr>
            <w:tcW w:w="2347" w:type="dxa"/>
            <w:gridSpan w:val="2"/>
            <w:vMerge w:val="restart"/>
            <w:tcBorders>
              <w:top w:val="single" w:sz="18" w:space="0" w:color="auto"/>
              <w:right w:val="nil"/>
            </w:tcBorders>
            <w:vAlign w:val="center"/>
          </w:tcPr>
          <w:p w14:paraId="6A6CCD78" w14:textId="0530F729" w:rsidR="00D72741" w:rsidRDefault="00B079C0" w:rsidP="009E2B42">
            <w:pPr>
              <w:ind w:left="-115"/>
            </w:pPr>
            <w:r w:rsidRPr="000D72AC">
              <w:rPr>
                <w:noProof/>
              </w:rPr>
              <w:drawing>
                <wp:inline distT="0" distB="0" distL="0" distR="0" wp14:anchorId="42869C5D" wp14:editId="412965AA">
                  <wp:extent cx="1022982" cy="1188720"/>
                  <wp:effectExtent l="0" t="0" r="6350" b="0"/>
                  <wp:docPr id="4" name="Picture 4" descr="C:\Users\user\Documents\SEMARAK ILMU PUBLISHING\logoartic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982" cy="1188720"/>
                          </a:xfrm>
                          <a:prstGeom prst="rect">
                            <a:avLst/>
                          </a:prstGeom>
                          <a:noFill/>
                          <a:ln>
                            <a:noFill/>
                          </a:ln>
                        </pic:spPr>
                      </pic:pic>
                    </a:graphicData>
                  </a:graphic>
                </wp:inline>
              </w:drawing>
            </w:r>
          </w:p>
        </w:tc>
        <w:tc>
          <w:tcPr>
            <w:tcW w:w="5040" w:type="dxa"/>
            <w:gridSpan w:val="2"/>
            <w:tcBorders>
              <w:top w:val="single" w:sz="18" w:space="0" w:color="auto"/>
              <w:left w:val="nil"/>
              <w:bottom w:val="nil"/>
              <w:right w:val="nil"/>
            </w:tcBorders>
            <w:vAlign w:val="center"/>
          </w:tcPr>
          <w:p w14:paraId="6B13618A" w14:textId="4A5ED127" w:rsidR="00D72741" w:rsidRPr="006F56D7" w:rsidRDefault="00115707" w:rsidP="007F6D7A">
            <w:pPr>
              <w:spacing w:before="280"/>
              <w:jc w:val="center"/>
              <w:rPr>
                <w:rFonts w:asciiTheme="majorBidi" w:hAnsiTheme="majorBidi" w:cstheme="majorBidi"/>
              </w:rPr>
            </w:pPr>
            <w:proofErr w:type="spellStart"/>
            <w:r>
              <w:rPr>
                <w:rFonts w:asciiTheme="majorBidi" w:hAnsiTheme="majorBidi" w:cstheme="majorBidi"/>
                <w:sz w:val="28"/>
                <w:szCs w:val="24"/>
              </w:rPr>
              <w:t>Semarak</w:t>
            </w:r>
            <w:proofErr w:type="spellEnd"/>
            <w:r>
              <w:rPr>
                <w:rFonts w:asciiTheme="majorBidi" w:hAnsiTheme="majorBidi" w:cstheme="majorBidi"/>
                <w:sz w:val="28"/>
                <w:szCs w:val="24"/>
              </w:rPr>
              <w:t xml:space="preserve"> </w:t>
            </w:r>
            <w:r w:rsidR="009E07A1">
              <w:rPr>
                <w:rFonts w:asciiTheme="majorBidi" w:hAnsiTheme="majorBidi" w:cstheme="majorBidi"/>
                <w:sz w:val="28"/>
                <w:szCs w:val="24"/>
              </w:rPr>
              <w:t>International Journal of</w:t>
            </w:r>
            <w:r w:rsidR="002F31E5">
              <w:rPr>
                <w:rFonts w:asciiTheme="majorBidi" w:hAnsiTheme="majorBidi" w:cstheme="majorBidi"/>
                <w:sz w:val="28"/>
                <w:szCs w:val="24"/>
              </w:rPr>
              <w:t xml:space="preserve"> Fundamental and Applied Mathematics</w:t>
            </w:r>
            <w:r w:rsidR="00496068">
              <w:rPr>
                <w:rFonts w:asciiTheme="majorBidi" w:hAnsiTheme="majorBidi" w:cstheme="majorBidi"/>
                <w:sz w:val="28"/>
                <w:szCs w:val="24"/>
              </w:rPr>
              <w:t xml:space="preserve"> </w:t>
            </w:r>
          </w:p>
        </w:tc>
        <w:tc>
          <w:tcPr>
            <w:tcW w:w="2347" w:type="dxa"/>
            <w:gridSpan w:val="2"/>
            <w:vMerge w:val="restart"/>
            <w:tcBorders>
              <w:top w:val="single" w:sz="18" w:space="0" w:color="auto"/>
              <w:left w:val="nil"/>
            </w:tcBorders>
            <w:vAlign w:val="center"/>
          </w:tcPr>
          <w:p w14:paraId="6191C904" w14:textId="75539E8D" w:rsidR="00D72741" w:rsidRPr="006F672B" w:rsidRDefault="009E7062" w:rsidP="009E2B42">
            <w:pPr>
              <w:ind w:right="-115"/>
              <w:jc w:val="right"/>
            </w:pPr>
            <w:r>
              <w:rPr>
                <w:noProof/>
              </w:rPr>
              <w:drawing>
                <wp:inline distT="0" distB="0" distL="0" distR="0" wp14:anchorId="020A5C8A" wp14:editId="3798B7EC">
                  <wp:extent cx="892015" cy="1261872"/>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2015" cy="1261872"/>
                          </a:xfrm>
                          <a:prstGeom prst="rect">
                            <a:avLst/>
                          </a:prstGeom>
                          <a:noFill/>
                          <a:ln>
                            <a:noFill/>
                          </a:ln>
                        </pic:spPr>
                      </pic:pic>
                    </a:graphicData>
                  </a:graphic>
                </wp:inline>
              </w:drawing>
            </w:r>
          </w:p>
        </w:tc>
      </w:tr>
      <w:tr w:rsidR="0006581C" w14:paraId="233D5FD0" w14:textId="77777777" w:rsidTr="00927675">
        <w:trPr>
          <w:trHeight w:val="20"/>
          <w:jc w:val="center"/>
        </w:trPr>
        <w:tc>
          <w:tcPr>
            <w:tcW w:w="2347" w:type="dxa"/>
            <w:gridSpan w:val="2"/>
            <w:vMerge/>
            <w:tcBorders>
              <w:bottom w:val="single" w:sz="18" w:space="0" w:color="auto"/>
              <w:right w:val="nil"/>
            </w:tcBorders>
          </w:tcPr>
          <w:p w14:paraId="25583F59" w14:textId="77777777" w:rsidR="00D72741" w:rsidRDefault="00D72741" w:rsidP="009E2B42"/>
        </w:tc>
        <w:tc>
          <w:tcPr>
            <w:tcW w:w="5040" w:type="dxa"/>
            <w:gridSpan w:val="2"/>
            <w:tcBorders>
              <w:top w:val="nil"/>
              <w:left w:val="nil"/>
              <w:bottom w:val="single" w:sz="18" w:space="0" w:color="auto"/>
              <w:right w:val="nil"/>
            </w:tcBorders>
            <w:vAlign w:val="center"/>
          </w:tcPr>
          <w:p w14:paraId="48E7EB6D" w14:textId="77777777" w:rsidR="009E7062" w:rsidRDefault="00D72741" w:rsidP="007F6D7A">
            <w:pPr>
              <w:spacing w:before="120"/>
              <w:jc w:val="center"/>
              <w:rPr>
                <w:i/>
                <w:iCs/>
                <w:kern w:val="2"/>
                <w:sz w:val="24"/>
                <w:szCs w:val="24"/>
                <w:lang w:val="en-MY"/>
                <w14:ligatures w14:val="standardContextual"/>
              </w:rPr>
            </w:pPr>
            <w:r>
              <w:rPr>
                <w:sz w:val="16"/>
                <w:szCs w:val="14"/>
              </w:rPr>
              <w:t>J</w:t>
            </w:r>
            <w:r w:rsidRPr="006F56D7">
              <w:rPr>
                <w:sz w:val="16"/>
                <w:szCs w:val="14"/>
              </w:rPr>
              <w:t>ournal homepage:</w:t>
            </w:r>
            <w:r w:rsidR="00A9025E">
              <w:rPr>
                <w:sz w:val="16"/>
                <w:szCs w:val="14"/>
              </w:rPr>
              <w:t xml:space="preserve"> </w:t>
            </w:r>
            <w:r w:rsidR="00115707" w:rsidRPr="00115707">
              <w:rPr>
                <w:i/>
                <w:iCs/>
                <w:kern w:val="2"/>
                <w:sz w:val="24"/>
                <w:szCs w:val="24"/>
                <w:lang w:val="en-MY"/>
                <w14:ligatures w14:val="standardContextual"/>
              </w:rPr>
              <w:t xml:space="preserve"> </w:t>
            </w:r>
          </w:p>
          <w:p w14:paraId="4582F14E" w14:textId="51388A08" w:rsidR="00D72741" w:rsidRPr="00083437" w:rsidRDefault="00083437" w:rsidP="009E7062">
            <w:pPr>
              <w:jc w:val="center"/>
              <w:rPr>
                <w:color w:val="0070C0"/>
                <w:sz w:val="16"/>
                <w:szCs w:val="14"/>
              </w:rPr>
            </w:pPr>
            <w:hyperlink r:id="rId10" w:history="1">
              <w:r w:rsidR="00115707" w:rsidRPr="00083437">
                <w:rPr>
                  <w:rStyle w:val="Hyperlink"/>
                  <w:sz w:val="16"/>
                  <w:szCs w:val="14"/>
                  <w:u w:val="none"/>
                  <w:lang w:val="en-MY"/>
                </w:rPr>
                <w:t>https://semarakilmu.my/index.php/</w:t>
              </w:r>
              <w:r w:rsidR="00354EB6" w:rsidRPr="00083437">
                <w:rPr>
                  <w:rStyle w:val="Hyperlink"/>
                  <w:sz w:val="16"/>
                  <w:szCs w:val="14"/>
                  <w:u w:val="none"/>
                  <w:lang w:val="en-MY"/>
                </w:rPr>
                <w:t>s</w:t>
              </w:r>
              <w:r w:rsidR="009E07A1" w:rsidRPr="00083437">
                <w:rPr>
                  <w:rStyle w:val="Hyperlink"/>
                  <w:sz w:val="16"/>
                  <w:szCs w:val="14"/>
                  <w:u w:val="none"/>
                  <w:lang w:val="en-MY"/>
                </w:rPr>
                <w:t>i</w:t>
              </w:r>
              <w:r w:rsidR="002F31E5" w:rsidRPr="00083437">
                <w:rPr>
                  <w:rStyle w:val="Hyperlink"/>
                  <w:sz w:val="16"/>
                  <w:szCs w:val="14"/>
                  <w:u w:val="none"/>
                  <w:lang w:val="en-MY"/>
                </w:rPr>
                <w:t>jfam</w:t>
              </w:r>
              <w:r w:rsidR="00C82B13" w:rsidRPr="00083437">
                <w:rPr>
                  <w:rStyle w:val="Hyperlink"/>
                  <w:sz w:val="16"/>
                  <w:szCs w:val="14"/>
                  <w:u w:val="none"/>
                  <w:lang w:val="en-MY"/>
                </w:rPr>
                <w:t>/index</w:t>
              </w:r>
            </w:hyperlink>
          </w:p>
          <w:p w14:paraId="4B700B1C" w14:textId="19DB8854" w:rsidR="00D72741" w:rsidRPr="006F56D7" w:rsidRDefault="00D72741" w:rsidP="007F6D7A">
            <w:pPr>
              <w:jc w:val="center"/>
            </w:pPr>
            <w:r w:rsidRPr="00AF0F2F">
              <w:rPr>
                <w:sz w:val="16"/>
                <w:szCs w:val="14"/>
              </w:rPr>
              <w:t xml:space="preserve">ISSN: </w:t>
            </w:r>
            <w:r w:rsidR="009E7062">
              <w:rPr>
                <w:sz w:val="16"/>
                <w:szCs w:val="14"/>
              </w:rPr>
              <w:t>3030-5527</w:t>
            </w:r>
          </w:p>
        </w:tc>
        <w:tc>
          <w:tcPr>
            <w:tcW w:w="2347"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6"/>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6"/>
            <w:tcBorders>
              <w:top w:val="nil"/>
              <w:bottom w:val="nil"/>
            </w:tcBorders>
            <w:vAlign w:val="center"/>
          </w:tcPr>
          <w:p w14:paraId="37ED367A" w14:textId="77777777" w:rsidR="003F5EA9" w:rsidRPr="00351F89" w:rsidRDefault="003F5EA9" w:rsidP="00927675">
            <w:pPr>
              <w:rPr>
                <w:noProof/>
                <w:color w:val="FF0000"/>
                <w:szCs w:val="24"/>
              </w:rPr>
            </w:pPr>
          </w:p>
        </w:tc>
      </w:tr>
      <w:tr w:rsidR="003F5EA9" w14:paraId="5AE54FC6" w14:textId="77777777" w:rsidTr="00927675">
        <w:trPr>
          <w:trHeight w:val="20"/>
          <w:jc w:val="center"/>
        </w:trPr>
        <w:tc>
          <w:tcPr>
            <w:tcW w:w="9734" w:type="dxa"/>
            <w:gridSpan w:val="6"/>
            <w:tcBorders>
              <w:top w:val="nil"/>
              <w:bottom w:val="nil"/>
            </w:tcBorders>
            <w:vAlign w:val="center"/>
          </w:tcPr>
          <w:p w14:paraId="6A0FC51B" w14:textId="5CE61E9F" w:rsidR="00351F89" w:rsidRPr="00AF6E40" w:rsidRDefault="00466763" w:rsidP="00AF6E40">
            <w:pPr>
              <w:ind w:left="-115"/>
              <w:rPr>
                <w:rFonts w:eastAsia="Times New Roman" w:cs="Times New Roman"/>
                <w:iCs/>
                <w:sz w:val="24"/>
                <w:szCs w:val="28"/>
              </w:rPr>
            </w:pPr>
            <w:r>
              <w:rPr>
                <w:rFonts w:eastAsia="Times New Roman" w:cs="Calibri"/>
                <w:iCs/>
                <w:sz w:val="24"/>
                <w:szCs w:val="24"/>
                <w:lang w:val="en-GB"/>
              </w:rPr>
              <w:t>Full Name</w:t>
            </w:r>
            <w:r w:rsidR="0049671B" w:rsidRPr="00D427AA">
              <w:rPr>
                <w:rFonts w:eastAsia="Times New Roman" w:cs="Calibri"/>
                <w:iCs/>
                <w:sz w:val="24"/>
                <w:szCs w:val="24"/>
                <w:vertAlign w:val="superscript"/>
                <w:lang w:val="en-GB"/>
              </w:rPr>
              <w:t>1</w:t>
            </w:r>
            <w:r w:rsidR="0049671B">
              <w:rPr>
                <w:rFonts w:eastAsia="Times New Roman" w:cs="Calibri"/>
                <w:iCs/>
                <w:sz w:val="24"/>
                <w:szCs w:val="24"/>
                <w:lang w:val="en-GB"/>
              </w:rPr>
              <w:t xml:space="preserve">, </w:t>
            </w:r>
            <w:r>
              <w:rPr>
                <w:rFonts w:eastAsia="Times New Roman" w:cs="Calibri"/>
                <w:iCs/>
                <w:sz w:val="24"/>
                <w:szCs w:val="24"/>
                <w:lang w:val="en-GB"/>
              </w:rPr>
              <w:t>Corresponding Author</w:t>
            </w:r>
            <w:r w:rsidR="0049671B" w:rsidRPr="00D427AA">
              <w:rPr>
                <w:rFonts w:eastAsia="Times New Roman" w:cs="Calibri"/>
                <w:iCs/>
                <w:sz w:val="24"/>
                <w:szCs w:val="24"/>
                <w:vertAlign w:val="superscript"/>
                <w:lang w:val="en-GB"/>
              </w:rPr>
              <w:t>1</w:t>
            </w:r>
            <w:r w:rsidR="0049671B">
              <w:rPr>
                <w:rFonts w:eastAsia="Times New Roman" w:cs="Calibri"/>
                <w:iCs/>
                <w:sz w:val="24"/>
                <w:szCs w:val="24"/>
                <w:vertAlign w:val="superscript"/>
                <w:lang w:val="en-GB"/>
              </w:rPr>
              <w:t>,</w:t>
            </w:r>
            <w:r w:rsidR="0049671B" w:rsidRPr="00A501B9">
              <w:rPr>
                <w:rStyle w:val="FootnoteReference"/>
                <w:rFonts w:eastAsia="Times New Roman" w:cs="Times New Roman"/>
                <w:iCs/>
                <w:sz w:val="24"/>
                <w:szCs w:val="28"/>
              </w:rPr>
              <w:footnoteReference w:customMarkFollows="1" w:id="1"/>
              <w:t>*</w:t>
            </w:r>
            <w:r w:rsidR="0049671B">
              <w:rPr>
                <w:rFonts w:eastAsia="Times New Roman" w:cs="Calibri"/>
                <w:iCs/>
                <w:sz w:val="24"/>
                <w:szCs w:val="24"/>
                <w:lang w:val="en-GB"/>
              </w:rPr>
              <w:t xml:space="preserve">, </w:t>
            </w:r>
            <w:r>
              <w:rPr>
                <w:rFonts w:eastAsia="Times New Roman" w:cs="Calibri"/>
                <w:iCs/>
                <w:sz w:val="24"/>
                <w:szCs w:val="24"/>
                <w:lang w:val="en-GB"/>
              </w:rPr>
              <w:t>Author</w:t>
            </w:r>
            <w:r>
              <w:rPr>
                <w:rFonts w:eastAsia="Times New Roman" w:cs="Calibri"/>
                <w:iCs/>
                <w:sz w:val="24"/>
                <w:szCs w:val="24"/>
                <w:vertAlign w:val="superscript"/>
                <w:lang w:val="en-GB"/>
              </w:rPr>
              <w:t>2</w:t>
            </w:r>
            <w:r w:rsidR="00AF6E40">
              <w:rPr>
                <w:rFonts w:eastAsia="Times New Roman" w:cs="Calibri"/>
                <w:iCs/>
                <w:sz w:val="24"/>
                <w:szCs w:val="24"/>
                <w:vertAlign w:val="subscript"/>
                <w:lang w:val="en-GB"/>
              </w:rPr>
              <w:t xml:space="preserve"> </w:t>
            </w:r>
            <w:r w:rsidR="00AF6E40">
              <w:rPr>
                <w:rFonts w:eastAsia="Times New Roman" w:cs="Calibri"/>
                <w:iCs/>
                <w:sz w:val="24"/>
                <w:szCs w:val="24"/>
                <w:lang w:val="en-GB"/>
              </w:rPr>
              <w:t xml:space="preserve">(All </w:t>
            </w:r>
            <w:r w:rsidR="007A4047">
              <w:rPr>
                <w:rFonts w:eastAsia="Times New Roman" w:cs="Calibri"/>
                <w:iCs/>
                <w:sz w:val="24"/>
                <w:szCs w:val="24"/>
                <w:lang w:val="en-GB"/>
              </w:rPr>
              <w:t xml:space="preserve">Authors </w:t>
            </w:r>
            <w:r w:rsidR="00AF6E40">
              <w:rPr>
                <w:rFonts w:eastAsia="Times New Roman" w:cs="Calibri"/>
                <w:iCs/>
                <w:sz w:val="24"/>
                <w:szCs w:val="24"/>
                <w:lang w:val="en-GB"/>
              </w:rPr>
              <w:t xml:space="preserve">names must be written in a </w:t>
            </w:r>
            <w:r w:rsidR="00AF6E40" w:rsidRPr="00FF38E6">
              <w:rPr>
                <w:rFonts w:eastAsia="Times New Roman" w:cs="Calibri"/>
                <w:b/>
                <w:iCs/>
                <w:color w:val="FF0000"/>
                <w:sz w:val="24"/>
                <w:szCs w:val="24"/>
                <w:lang w:val="en-GB"/>
              </w:rPr>
              <w:t>FULL NAME</w:t>
            </w:r>
            <w:r w:rsidR="007A4047">
              <w:rPr>
                <w:rFonts w:eastAsia="Times New Roman" w:cs="Calibri"/>
                <w:iCs/>
                <w:sz w:val="24"/>
                <w:szCs w:val="24"/>
                <w:lang w:val="en-GB"/>
              </w:rPr>
              <w:t xml:space="preserve">; </w:t>
            </w:r>
            <w:r w:rsidR="00606112" w:rsidRPr="00606112">
              <w:rPr>
                <w:rFonts w:eastAsia="Times New Roman" w:cs="Calibri"/>
                <w:iCs/>
                <w:sz w:val="24"/>
                <w:szCs w:val="24"/>
                <w:lang w:val="en-GB"/>
              </w:rPr>
              <w:t>F</w:t>
            </w:r>
            <w:r w:rsidR="00606112">
              <w:rPr>
                <w:rFonts w:eastAsia="Times New Roman" w:cs="Calibri"/>
                <w:iCs/>
                <w:sz w:val="24"/>
                <w:szCs w:val="24"/>
                <w:lang w:val="en-GB"/>
              </w:rPr>
              <w:t>ont type: Calibri; Font size: 12</w:t>
            </w:r>
            <w:r w:rsidR="00606112" w:rsidRPr="00606112">
              <w:rPr>
                <w:rFonts w:eastAsia="Times New Roman" w:cs="Calibri"/>
                <w:iCs/>
                <w:sz w:val="24"/>
                <w:szCs w:val="24"/>
                <w:lang w:val="en-GB"/>
              </w:rPr>
              <w:t xml:space="preserve">; </w:t>
            </w:r>
            <w:r w:rsidR="00B2295A">
              <w:rPr>
                <w:rFonts w:eastAsia="Times New Roman" w:cs="Calibri"/>
                <w:iCs/>
                <w:sz w:val="24"/>
                <w:szCs w:val="24"/>
                <w:lang w:val="en-GB"/>
              </w:rPr>
              <w:t xml:space="preserve">Paragraph: </w:t>
            </w:r>
            <w:r w:rsidR="00606112" w:rsidRPr="00606112">
              <w:rPr>
                <w:rFonts w:eastAsia="Times New Roman" w:cs="Calibri"/>
                <w:iCs/>
                <w:sz w:val="24"/>
                <w:szCs w:val="24"/>
                <w:lang w:val="en-GB"/>
              </w:rPr>
              <w:t>Align Left</w:t>
            </w:r>
            <w:r w:rsidR="00AF6E40">
              <w:rPr>
                <w:rFonts w:eastAsia="Times New Roman" w:cs="Calibri"/>
                <w:iCs/>
                <w:sz w:val="24"/>
                <w:szCs w:val="24"/>
                <w:lang w:val="en-GB"/>
              </w:rPr>
              <w:t>)</w:t>
            </w:r>
            <w:r w:rsidR="006C180D">
              <w:rPr>
                <w:rFonts w:eastAsia="Times New Roman" w:cs="Calibri"/>
                <w:iCs/>
                <w:sz w:val="24"/>
                <w:szCs w:val="24"/>
                <w:lang w:val="en-GB"/>
              </w:rPr>
              <w:t xml:space="preserve">, encouraged to collaborate with </w:t>
            </w:r>
            <w:proofErr w:type="spellStart"/>
            <w:r w:rsidR="006C180D">
              <w:rPr>
                <w:rFonts w:eastAsia="Times New Roman" w:cs="Calibri"/>
                <w:iCs/>
                <w:sz w:val="24"/>
                <w:szCs w:val="24"/>
                <w:lang w:val="en-GB"/>
              </w:rPr>
              <w:t>intl</w:t>
            </w:r>
            <w:proofErr w:type="spellEnd"/>
            <w:r w:rsidR="006C180D">
              <w:rPr>
                <w:rFonts w:eastAsia="Times New Roman" w:cs="Calibri"/>
                <w:iCs/>
                <w:sz w:val="24"/>
                <w:szCs w:val="24"/>
                <w:lang w:val="en-GB"/>
              </w:rPr>
              <w:t xml:space="preserve"> author</w:t>
            </w:r>
            <w:r w:rsidR="00AF6E40">
              <w:rPr>
                <w:rFonts w:eastAsia="Times New Roman" w:cs="Calibri"/>
                <w:iCs/>
                <w:sz w:val="24"/>
                <w:szCs w:val="24"/>
                <w:lang w:val="en-GB"/>
              </w:rPr>
              <w:t xml:space="preserve"> </w:t>
            </w:r>
          </w:p>
          <w:p w14:paraId="7A09894D" w14:textId="77777777" w:rsidR="003F5EA9" w:rsidRPr="00351F89" w:rsidRDefault="00351F89" w:rsidP="00351F89">
            <w:pPr>
              <w:ind w:left="-115"/>
              <w:rPr>
                <w:noProof/>
                <w:color w:val="FF0000"/>
                <w:sz w:val="28"/>
                <w:szCs w:val="28"/>
              </w:rPr>
            </w:pPr>
            <w:r w:rsidRPr="00351F89">
              <w:rPr>
                <w:rFonts w:eastAsia="Times New Roman" w:cs="Times New Roman"/>
                <w:iCs/>
                <w:color w:val="FF0000"/>
                <w:sz w:val="24"/>
                <w:szCs w:val="28"/>
              </w:rPr>
              <w:t xml:space="preserve"> </w:t>
            </w:r>
          </w:p>
        </w:tc>
      </w:tr>
      <w:tr w:rsidR="00C93FAA"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4"/>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C93FAA"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4"/>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C93FAA"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546AFE" w:rsidRPr="007862A5" w14:paraId="39211759"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9046E8">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AC4231">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AC4231">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lastRenderedPageBreak/>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w:t>
      </w:r>
      <w:proofErr w:type="gramStart"/>
      <w:r w:rsidRPr="003B1620">
        <w:rPr>
          <w:rFonts w:cs="Times New Roman"/>
          <w:sz w:val="24"/>
          <w:szCs w:val="24"/>
          <w:lang w:val="en-US"/>
        </w:rPr>
        <w:t>page;</w:t>
      </w:r>
      <w:proofErr w:type="gramEnd"/>
      <w:r w:rsidRPr="003B1620">
        <w:rPr>
          <w:rFonts w:cs="Times New Roman"/>
          <w:sz w:val="24"/>
          <w:szCs w:val="24"/>
          <w:lang w:val="en-US"/>
        </w:rPr>
        <w:t xml:space="preserv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lastRenderedPageBreak/>
        <w:t xml:space="preserve">avoid excessively large white space borders around your </w:t>
      </w:r>
      <w:proofErr w:type="gramStart"/>
      <w:r w:rsidRPr="00172D82">
        <w:rPr>
          <w:rFonts w:cs="Times New Roman"/>
          <w:sz w:val="24"/>
          <w:szCs w:val="24"/>
        </w:rPr>
        <w:t>graphics;</w:t>
      </w:r>
      <w:proofErr w:type="gramEnd"/>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 xml:space="preserve">large amounts of white space within the </w:t>
      </w:r>
      <w:proofErr w:type="gramStart"/>
      <w:r w:rsidRPr="00172D82">
        <w:rPr>
          <w:rFonts w:cs="Times New Roman"/>
          <w:sz w:val="24"/>
          <w:szCs w:val="24"/>
        </w:rPr>
        <w:t>graphic;</w:t>
      </w:r>
      <w:proofErr w:type="gramEnd"/>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lastRenderedPageBreak/>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lastRenderedPageBreak/>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w:t>
      </w:r>
      <w:proofErr w:type="gramStart"/>
      <w:r w:rsidR="004F6A02" w:rsidRPr="00FF12B1">
        <w:rPr>
          <w:rFonts w:cs="Times New Roman"/>
          <w:color w:val="000000" w:themeColor="text1"/>
          <w:sz w:val="24"/>
          <w:szCs w:val="24"/>
          <w:lang w:val="en-US"/>
        </w:rPr>
        <w:t>in order to</w:t>
      </w:r>
      <w:proofErr w:type="gramEnd"/>
      <w:r w:rsidR="004F6A02" w:rsidRPr="00FF12B1">
        <w:rPr>
          <w:rFonts w:cs="Times New Roman"/>
          <w:color w:val="000000" w:themeColor="text1"/>
          <w:sz w:val="24"/>
          <w:szCs w:val="24"/>
          <w:lang w:val="en-US"/>
        </w:rPr>
        <w:t xml:space="preserve">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5E5AAC"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2pt;height:31.7pt;mso-width-percent:0;mso-height-percent:0;mso-width-percent:0;mso-height-percent:0" o:ole="">
            <v:imagedata r:id="rId17" o:title=""/>
          </v:shape>
          <o:OLEObject Type="Embed" ProgID="Equation.3" ShapeID="_x0000_i1025" DrawAspect="Content" ObjectID="_1811498165"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lastRenderedPageBreak/>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59DB24B4" w14:textId="77777777" w:rsidR="00083437" w:rsidRPr="005F7C4B" w:rsidRDefault="00083437" w:rsidP="00083437">
      <w:pPr>
        <w:spacing w:after="0" w:line="240" w:lineRule="auto"/>
        <w:jc w:val="both"/>
        <w:rPr>
          <w:rFonts w:cstheme="minorHAnsi"/>
          <w:b/>
          <w:bCs/>
          <w:sz w:val="24"/>
          <w:szCs w:val="24"/>
        </w:rPr>
      </w:pPr>
      <w:r>
        <w:rPr>
          <w:rFonts w:cstheme="minorHAnsi"/>
          <w:b/>
          <w:bCs/>
          <w:sz w:val="24"/>
          <w:szCs w:val="24"/>
        </w:rPr>
        <w:t>Acknowledgement</w:t>
      </w:r>
    </w:p>
    <w:p w14:paraId="471BE043" w14:textId="77777777" w:rsidR="00083437" w:rsidRDefault="00083437" w:rsidP="00083437">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13774023" w14:textId="77777777" w:rsidR="00083437" w:rsidRPr="00F7309E" w:rsidRDefault="00083437" w:rsidP="00083437">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0C96958D" w14:textId="77777777" w:rsidR="00083437" w:rsidRDefault="00083437" w:rsidP="00083437">
      <w:pPr>
        <w:spacing w:after="0" w:line="240" w:lineRule="auto"/>
        <w:jc w:val="both"/>
        <w:rPr>
          <w:b/>
          <w:sz w:val="24"/>
          <w:szCs w:val="24"/>
        </w:rPr>
      </w:pPr>
    </w:p>
    <w:p w14:paraId="07F40C55" w14:textId="77777777" w:rsidR="00083437" w:rsidRDefault="00083437" w:rsidP="00083437">
      <w:pPr>
        <w:spacing w:after="0" w:line="240" w:lineRule="auto"/>
        <w:jc w:val="both"/>
        <w:rPr>
          <w:b/>
          <w:sz w:val="24"/>
          <w:szCs w:val="24"/>
        </w:rPr>
      </w:pPr>
      <w:r w:rsidRPr="00F7309E">
        <w:rPr>
          <w:b/>
          <w:sz w:val="24"/>
          <w:szCs w:val="24"/>
        </w:rPr>
        <w:t>Conflict of Interest Statement</w:t>
      </w:r>
    </w:p>
    <w:p w14:paraId="3889BEA5" w14:textId="77777777" w:rsidR="00083437" w:rsidRDefault="00083437" w:rsidP="00083437">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17638866" w14:textId="77777777" w:rsidR="00083437" w:rsidRDefault="00083437" w:rsidP="00083437">
      <w:pPr>
        <w:spacing w:after="0" w:line="240" w:lineRule="auto"/>
        <w:jc w:val="both"/>
        <w:rPr>
          <w:sz w:val="24"/>
          <w:szCs w:val="24"/>
        </w:rPr>
      </w:pPr>
    </w:p>
    <w:p w14:paraId="60747D54" w14:textId="77777777" w:rsidR="00083437" w:rsidRPr="00F7309E" w:rsidRDefault="00083437" w:rsidP="00083437">
      <w:pPr>
        <w:spacing w:after="0" w:line="240" w:lineRule="auto"/>
        <w:jc w:val="both"/>
        <w:rPr>
          <w:b/>
          <w:sz w:val="24"/>
          <w:szCs w:val="24"/>
        </w:rPr>
      </w:pPr>
      <w:r w:rsidRPr="00F7309E">
        <w:rPr>
          <w:b/>
          <w:sz w:val="24"/>
          <w:szCs w:val="24"/>
        </w:rPr>
        <w:t>Author Contributions Statement</w:t>
      </w:r>
    </w:p>
    <w:p w14:paraId="6FF8FC45" w14:textId="77777777" w:rsidR="00083437" w:rsidRPr="00F7309E" w:rsidRDefault="00083437" w:rsidP="00083437">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3DF2CD77" w14:textId="77777777" w:rsidR="00083437" w:rsidRPr="00F7309E" w:rsidRDefault="00083437" w:rsidP="00083437">
      <w:pPr>
        <w:spacing w:after="0" w:line="240" w:lineRule="auto"/>
        <w:jc w:val="both"/>
        <w:rPr>
          <w:sz w:val="24"/>
          <w:szCs w:val="24"/>
        </w:rPr>
      </w:pPr>
    </w:p>
    <w:p w14:paraId="26C12560" w14:textId="77777777" w:rsidR="00083437" w:rsidRPr="00F7309E" w:rsidRDefault="00083437" w:rsidP="00083437">
      <w:pPr>
        <w:spacing w:after="0" w:line="240" w:lineRule="auto"/>
        <w:jc w:val="both"/>
        <w:rPr>
          <w:b/>
          <w:sz w:val="24"/>
          <w:szCs w:val="24"/>
        </w:rPr>
      </w:pPr>
      <w:r w:rsidRPr="00F7309E">
        <w:rPr>
          <w:b/>
          <w:sz w:val="24"/>
          <w:szCs w:val="24"/>
        </w:rPr>
        <w:t>Data Availability Statement</w:t>
      </w:r>
    </w:p>
    <w:p w14:paraId="5AC390DE" w14:textId="77777777" w:rsidR="00083437" w:rsidRPr="00F7309E" w:rsidRDefault="00083437" w:rsidP="00083437">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1B9968F2" w14:textId="77777777" w:rsidR="00083437" w:rsidRPr="00F7309E" w:rsidRDefault="00083437" w:rsidP="00083437">
      <w:pPr>
        <w:spacing w:after="0" w:line="240" w:lineRule="auto"/>
        <w:jc w:val="both"/>
        <w:rPr>
          <w:bCs/>
          <w:sz w:val="24"/>
          <w:szCs w:val="24"/>
        </w:rPr>
      </w:pPr>
    </w:p>
    <w:p w14:paraId="675BCCA6" w14:textId="77777777" w:rsidR="00083437" w:rsidRPr="00F7309E" w:rsidRDefault="00083437" w:rsidP="00083437">
      <w:pPr>
        <w:spacing w:after="0" w:line="240" w:lineRule="auto"/>
        <w:jc w:val="both"/>
        <w:rPr>
          <w:b/>
          <w:bCs/>
          <w:sz w:val="24"/>
          <w:szCs w:val="24"/>
        </w:rPr>
      </w:pPr>
      <w:r w:rsidRPr="00F7309E">
        <w:rPr>
          <w:b/>
          <w:bCs/>
          <w:sz w:val="24"/>
          <w:szCs w:val="24"/>
        </w:rPr>
        <w:t>Ethics Statement</w:t>
      </w:r>
    </w:p>
    <w:p w14:paraId="47C6FA1C" w14:textId="77777777" w:rsidR="00083437" w:rsidRDefault="00083437" w:rsidP="00083437">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34D9ACA9" w14:textId="77777777" w:rsidR="00083437" w:rsidRDefault="00083437" w:rsidP="00083437">
      <w:pPr>
        <w:spacing w:after="0" w:line="240" w:lineRule="auto"/>
        <w:jc w:val="both"/>
        <w:rPr>
          <w:bCs/>
          <w:sz w:val="24"/>
          <w:szCs w:val="24"/>
        </w:rPr>
      </w:pPr>
    </w:p>
    <w:p w14:paraId="25E89E1D" w14:textId="77777777" w:rsidR="00083437" w:rsidRPr="00F7309E" w:rsidRDefault="00083437" w:rsidP="00083437">
      <w:pPr>
        <w:spacing w:after="0" w:line="240" w:lineRule="auto"/>
        <w:jc w:val="both"/>
        <w:rPr>
          <w:bCs/>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lastRenderedPageBreak/>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23883136"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AA2B4D">
              <w:rPr>
                <w:noProof/>
                <w:color w:val="000000" w:themeColor="text1"/>
                <w:sz w:val="32"/>
                <w:szCs w:val="32"/>
              </w:rPr>
              <w:t>S</w:t>
            </w:r>
            <w:r w:rsidR="009E07A1">
              <w:rPr>
                <w:noProof/>
                <w:color w:val="000000" w:themeColor="text1"/>
                <w:sz w:val="32"/>
                <w:szCs w:val="32"/>
              </w:rPr>
              <w:t>IJ</w:t>
            </w:r>
            <w:r w:rsidR="002F31E5">
              <w:rPr>
                <w:noProof/>
                <w:color w:val="000000" w:themeColor="text1"/>
                <w:sz w:val="32"/>
                <w:szCs w:val="32"/>
              </w:rPr>
              <w:t>FAM</w:t>
            </w:r>
            <w:r w:rsidRPr="00124FC4">
              <w:rPr>
                <w:noProof/>
                <w:color w:val="000000" w:themeColor="text1"/>
                <w:sz w:val="32"/>
                <w:szCs w:val="32"/>
              </w:rPr>
              <w:t xml:space="preserve"> 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14635D">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87394" w14:textId="77777777" w:rsidR="005E5AAC" w:rsidRDefault="005E5AAC" w:rsidP="00307DBE">
      <w:pPr>
        <w:spacing w:after="0" w:line="240" w:lineRule="auto"/>
      </w:pPr>
      <w:r>
        <w:separator/>
      </w:r>
    </w:p>
  </w:endnote>
  <w:endnote w:type="continuationSeparator" w:id="0">
    <w:p w14:paraId="7278E601" w14:textId="77777777" w:rsidR="005E5AAC" w:rsidRDefault="005E5AAC"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C8A7E" w14:textId="77777777" w:rsidR="005E5AAC" w:rsidRDefault="005E5AAC" w:rsidP="00307DBE">
      <w:pPr>
        <w:spacing w:after="0" w:line="240" w:lineRule="auto"/>
      </w:pPr>
      <w:r>
        <w:separator/>
      </w:r>
    </w:p>
  </w:footnote>
  <w:footnote w:type="continuationSeparator" w:id="0">
    <w:p w14:paraId="1827F8BB" w14:textId="77777777" w:rsidR="005E5AAC" w:rsidRDefault="005E5AAC" w:rsidP="00307DBE">
      <w:pPr>
        <w:spacing w:after="0" w:line="240" w:lineRule="auto"/>
      </w:pPr>
      <w:r>
        <w:continuationSeparator/>
      </w:r>
    </w:p>
  </w:footnote>
  <w:footnote w:id="1">
    <w:p w14:paraId="75446510" w14:textId="77777777" w:rsidR="007F6D7A" w:rsidRPr="00CA466E" w:rsidRDefault="007F6D7A" w:rsidP="0049671B">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5BE61777" w14:textId="7BA25822" w:rsidR="007F6D7A" w:rsidRDefault="007F6D7A" w:rsidP="0049671B">
      <w:pPr>
        <w:pStyle w:val="FootnoteText"/>
        <w:rPr>
          <w:rFonts w:asciiTheme="minorHAnsi" w:hAnsiTheme="minorHAnsi"/>
        </w:rPr>
      </w:pPr>
      <w:r w:rsidRPr="00CA466E">
        <w:rPr>
          <w:rFonts w:asciiTheme="minorHAnsi" w:hAnsiTheme="minorHAnsi"/>
          <w:i/>
          <w:iCs/>
        </w:rPr>
        <w:t xml:space="preserve">E-mail address: </w:t>
      </w:r>
      <w:r w:rsidR="0051077C">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251F056D" w14:textId="77777777" w:rsidR="00DF5956" w:rsidRDefault="00DF5956" w:rsidP="0049671B">
      <w:pPr>
        <w:pStyle w:val="FootnoteText"/>
        <w:rPr>
          <w:rFonts w:asciiTheme="minorHAnsi" w:hAnsiTheme="minorHAnsi"/>
        </w:rPr>
      </w:pPr>
    </w:p>
    <w:p w14:paraId="321FEE3B" w14:textId="582AB053" w:rsidR="00DF5956" w:rsidRPr="00845C89" w:rsidRDefault="0051077C" w:rsidP="00DF5956">
      <w:pPr>
        <w:pStyle w:val="FootnoteText"/>
        <w:rPr>
          <w:rFonts w:cs="Times New Roman"/>
          <w:lang w:val="en-SG"/>
        </w:rPr>
      </w:pPr>
      <w:r w:rsidRPr="00F22DD1">
        <w:rPr>
          <w:rFonts w:cs="Times New Roman"/>
          <w:lang w:val="en-SG"/>
        </w:rPr>
        <w:t>https://doi.org/10.37934/</w:t>
      </w:r>
      <w:r w:rsidR="00115707">
        <w:rPr>
          <w:rFonts w:cs="Times New Roman"/>
          <w:lang w:val="en-SG"/>
        </w:rPr>
        <w:t>s</w:t>
      </w:r>
      <w:r w:rsidR="00E74CAF">
        <w:rPr>
          <w:rFonts w:cs="Times New Roman"/>
          <w:lang w:val="en-SG"/>
        </w:rPr>
        <w:t>ij</w:t>
      </w:r>
      <w:r w:rsidR="002F31E5">
        <w:rPr>
          <w:rFonts w:cs="Times New Roman"/>
          <w:lang w:val="en-SG"/>
        </w:rPr>
        <w:t>fam</w:t>
      </w:r>
      <w:r w:rsidRPr="00F22DD1">
        <w:rPr>
          <w:rFonts w:cs="Times New Roman"/>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510B1EE4" w:rsidR="009069A1" w:rsidRPr="00380ADE" w:rsidRDefault="00115707"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w:t>
    </w:r>
    <w:r w:rsidR="00D13176">
      <w:rPr>
        <w:rFonts w:ascii="Times New Roman" w:eastAsia="Calibri" w:hAnsi="Times New Roman" w:cs="Arial"/>
        <w:i/>
        <w:iCs/>
        <w:sz w:val="16"/>
        <w:szCs w:val="14"/>
        <w:lang w:val="en-GB"/>
      </w:rPr>
      <w:t xml:space="preserve">International Journal of </w:t>
    </w:r>
    <w:r w:rsidR="002F31E5">
      <w:rPr>
        <w:rFonts w:ascii="Times New Roman" w:eastAsia="Calibri" w:hAnsi="Times New Roman" w:cs="Arial"/>
        <w:i/>
        <w:iCs/>
        <w:sz w:val="16"/>
        <w:szCs w:val="14"/>
        <w:lang w:val="en-GB"/>
      </w:rPr>
      <w:t xml:space="preserve">Fundamental and Applied Mathematics </w:t>
    </w:r>
  </w:p>
  <w:p w14:paraId="706EA5A1" w14:textId="539A4292"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083437">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79EFCF05" w:rsidR="00FB3274" w:rsidRPr="003F5EA9" w:rsidRDefault="00115707"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w:t>
    </w:r>
    <w:r w:rsidR="009E07A1">
      <w:rPr>
        <w:rFonts w:ascii="Times New Roman" w:eastAsia="Calibri" w:hAnsi="Times New Roman" w:cs="Arial"/>
        <w:i/>
        <w:iCs/>
        <w:sz w:val="16"/>
        <w:szCs w:val="14"/>
        <w:lang w:val="en-GB"/>
      </w:rPr>
      <w:t xml:space="preserve">International Journal of </w:t>
    </w:r>
    <w:r w:rsidR="002F31E5">
      <w:rPr>
        <w:rFonts w:ascii="Times New Roman" w:eastAsia="Calibri" w:hAnsi="Times New Roman" w:cs="Arial"/>
        <w:i/>
        <w:iCs/>
        <w:sz w:val="16"/>
        <w:szCs w:val="14"/>
        <w:lang w:val="en-GB"/>
      </w:rPr>
      <w:t>Fundamental and Applied</w:t>
    </w:r>
    <w:r w:rsidR="00E74CAF">
      <w:rPr>
        <w:rFonts w:ascii="Times New Roman" w:eastAsia="Calibri" w:hAnsi="Times New Roman" w:cs="Arial"/>
        <w:i/>
        <w:iCs/>
        <w:sz w:val="16"/>
        <w:szCs w:val="14"/>
        <w:lang w:val="en-GB"/>
      </w:rPr>
      <w:t xml:space="preserve"> </w:t>
    </w:r>
    <w:r w:rsidR="00E700D9">
      <w:rPr>
        <w:rFonts w:ascii="Times New Roman" w:eastAsia="Calibri" w:hAnsi="Times New Roman" w:cs="Arial"/>
        <w:i/>
        <w:iCs/>
        <w:sz w:val="16"/>
        <w:szCs w:val="14"/>
        <w:lang w:val="en-GB"/>
      </w:rPr>
      <w:t xml:space="preserve">Mathematics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083437">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67882892">
    <w:abstractNumId w:val="9"/>
  </w:num>
  <w:num w:numId="2" w16cid:durableId="1987514172">
    <w:abstractNumId w:val="2"/>
  </w:num>
  <w:num w:numId="3" w16cid:durableId="1581669387">
    <w:abstractNumId w:val="4"/>
  </w:num>
  <w:num w:numId="4" w16cid:durableId="1988631360">
    <w:abstractNumId w:val="14"/>
  </w:num>
  <w:num w:numId="5" w16cid:durableId="1976255728">
    <w:abstractNumId w:val="6"/>
  </w:num>
  <w:num w:numId="6" w16cid:durableId="1682777508">
    <w:abstractNumId w:val="10"/>
  </w:num>
  <w:num w:numId="7" w16cid:durableId="17972714">
    <w:abstractNumId w:val="15"/>
  </w:num>
  <w:num w:numId="8" w16cid:durableId="388648079">
    <w:abstractNumId w:val="1"/>
  </w:num>
  <w:num w:numId="9" w16cid:durableId="162279447">
    <w:abstractNumId w:val="17"/>
  </w:num>
  <w:num w:numId="10" w16cid:durableId="1965653563">
    <w:abstractNumId w:val="11"/>
  </w:num>
  <w:num w:numId="11" w16cid:durableId="1440104176">
    <w:abstractNumId w:val="18"/>
  </w:num>
  <w:num w:numId="12" w16cid:durableId="1853492713">
    <w:abstractNumId w:val="16"/>
  </w:num>
  <w:num w:numId="13" w16cid:durableId="715667174">
    <w:abstractNumId w:val="23"/>
  </w:num>
  <w:num w:numId="14" w16cid:durableId="1254783515">
    <w:abstractNumId w:val="24"/>
  </w:num>
  <w:num w:numId="15" w16cid:durableId="1671592390">
    <w:abstractNumId w:val="13"/>
  </w:num>
  <w:num w:numId="16" w16cid:durableId="1751074286">
    <w:abstractNumId w:val="22"/>
  </w:num>
  <w:num w:numId="17" w16cid:durableId="4526275">
    <w:abstractNumId w:val="7"/>
  </w:num>
  <w:num w:numId="18" w16cid:durableId="762192203">
    <w:abstractNumId w:val="5"/>
  </w:num>
  <w:num w:numId="19" w16cid:durableId="1693991227">
    <w:abstractNumId w:val="19"/>
  </w:num>
  <w:num w:numId="20" w16cid:durableId="1139810829">
    <w:abstractNumId w:val="8"/>
  </w:num>
  <w:num w:numId="21" w16cid:durableId="620763547">
    <w:abstractNumId w:val="3"/>
  </w:num>
  <w:num w:numId="22" w16cid:durableId="1941334550">
    <w:abstractNumId w:val="20"/>
  </w:num>
  <w:num w:numId="23" w16cid:durableId="1638144048">
    <w:abstractNumId w:val="21"/>
  </w:num>
  <w:num w:numId="24" w16cid:durableId="1612275106">
    <w:abstractNumId w:val="12"/>
  </w:num>
  <w:num w:numId="25" w16cid:durableId="1467233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3437"/>
    <w:rsid w:val="00086424"/>
    <w:rsid w:val="0009227B"/>
    <w:rsid w:val="000927D2"/>
    <w:rsid w:val="00096A9F"/>
    <w:rsid w:val="00097BA2"/>
    <w:rsid w:val="000A099F"/>
    <w:rsid w:val="000A215F"/>
    <w:rsid w:val="000B03ED"/>
    <w:rsid w:val="000B1EE9"/>
    <w:rsid w:val="000B5AE4"/>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35D"/>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C18D2"/>
    <w:rsid w:val="001C3ACA"/>
    <w:rsid w:val="001D31B5"/>
    <w:rsid w:val="001D65A1"/>
    <w:rsid w:val="001E0032"/>
    <w:rsid w:val="001E1A7F"/>
    <w:rsid w:val="001E31AE"/>
    <w:rsid w:val="001F2311"/>
    <w:rsid w:val="001F2E65"/>
    <w:rsid w:val="001F32C9"/>
    <w:rsid w:val="001F4523"/>
    <w:rsid w:val="001F693F"/>
    <w:rsid w:val="0020061B"/>
    <w:rsid w:val="002077D6"/>
    <w:rsid w:val="00210659"/>
    <w:rsid w:val="00210DE4"/>
    <w:rsid w:val="00212C72"/>
    <w:rsid w:val="00213165"/>
    <w:rsid w:val="00214388"/>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31E5"/>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D8E"/>
    <w:rsid w:val="003F5EA9"/>
    <w:rsid w:val="003F7B77"/>
    <w:rsid w:val="00400A8F"/>
    <w:rsid w:val="0041415B"/>
    <w:rsid w:val="00414643"/>
    <w:rsid w:val="00415DD3"/>
    <w:rsid w:val="00420736"/>
    <w:rsid w:val="004219E9"/>
    <w:rsid w:val="004243BF"/>
    <w:rsid w:val="00427556"/>
    <w:rsid w:val="00427849"/>
    <w:rsid w:val="00432916"/>
    <w:rsid w:val="00432DCE"/>
    <w:rsid w:val="00444A76"/>
    <w:rsid w:val="00444AC0"/>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068"/>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405ED"/>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AAC"/>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490E"/>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49D5"/>
    <w:rsid w:val="007900A5"/>
    <w:rsid w:val="0079028E"/>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0407"/>
    <w:rsid w:val="008D3E26"/>
    <w:rsid w:val="008D4144"/>
    <w:rsid w:val="008D756D"/>
    <w:rsid w:val="008E1B32"/>
    <w:rsid w:val="008E253B"/>
    <w:rsid w:val="008E4DEC"/>
    <w:rsid w:val="008E5C16"/>
    <w:rsid w:val="008F031B"/>
    <w:rsid w:val="008F4828"/>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A4C33"/>
    <w:rsid w:val="009A77DB"/>
    <w:rsid w:val="009B0B52"/>
    <w:rsid w:val="009B5EF6"/>
    <w:rsid w:val="009B61C6"/>
    <w:rsid w:val="009C246F"/>
    <w:rsid w:val="009C4F7E"/>
    <w:rsid w:val="009C5BDE"/>
    <w:rsid w:val="009C66D9"/>
    <w:rsid w:val="009C73DF"/>
    <w:rsid w:val="009C7A03"/>
    <w:rsid w:val="009D3048"/>
    <w:rsid w:val="009D3B7A"/>
    <w:rsid w:val="009D46BA"/>
    <w:rsid w:val="009E0247"/>
    <w:rsid w:val="009E07A1"/>
    <w:rsid w:val="009E1876"/>
    <w:rsid w:val="009E19C1"/>
    <w:rsid w:val="009E2B42"/>
    <w:rsid w:val="009E39EF"/>
    <w:rsid w:val="009E7062"/>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615D"/>
    <w:rsid w:val="00C82B13"/>
    <w:rsid w:val="00C93FAA"/>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317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3912"/>
    <w:rsid w:val="00E33A9B"/>
    <w:rsid w:val="00E35B5E"/>
    <w:rsid w:val="00E42134"/>
    <w:rsid w:val="00E42363"/>
    <w:rsid w:val="00E47D80"/>
    <w:rsid w:val="00E50F2B"/>
    <w:rsid w:val="00E51442"/>
    <w:rsid w:val="00E539A6"/>
    <w:rsid w:val="00E54E7A"/>
    <w:rsid w:val="00E6263D"/>
    <w:rsid w:val="00E64ABD"/>
    <w:rsid w:val="00E700D9"/>
    <w:rsid w:val="00E70734"/>
    <w:rsid w:val="00E7086E"/>
    <w:rsid w:val="00E723E4"/>
    <w:rsid w:val="00E7433B"/>
    <w:rsid w:val="00E74CAF"/>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D1A"/>
    <w:rsid w:val="00EC2B49"/>
    <w:rsid w:val="00EC38F7"/>
    <w:rsid w:val="00EC50CE"/>
    <w:rsid w:val="00EC78FC"/>
    <w:rsid w:val="00ED0849"/>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102D"/>
    <w:rsid w:val="00F81523"/>
    <w:rsid w:val="00F816CD"/>
    <w:rsid w:val="00F8446E"/>
    <w:rsid w:val="00F85FE0"/>
    <w:rsid w:val="00F91654"/>
    <w:rsid w:val="00F927E7"/>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semarakilmu.my/index.php/sijfam/index"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99C26-8D2F-4F2B-935C-96A495A24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2044</Words>
  <Characters>11654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2025-06-15T05:08:00Z</dcterms:created>
  <dcterms:modified xsi:type="dcterms:W3CDTF">2025-06-15T05:08:00Z</dcterms:modified>
</cp:coreProperties>
</file>